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50" w:rsidRDefault="0062439D" w:rsidP="00494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39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музыкального руководителя 2023-2024</w:t>
      </w:r>
    </w:p>
    <w:p w:rsidR="00D62A9E" w:rsidRPr="00C22B03" w:rsidRDefault="00D62A9E" w:rsidP="00452547">
      <w:pPr>
        <w:pStyle w:val="a3"/>
        <w:ind w:left="0" w:right="214" w:firstLine="706"/>
      </w:pPr>
      <w:r w:rsidRPr="00C22B03">
        <w:t xml:space="preserve">Рабочая программа </w:t>
      </w:r>
      <w:r>
        <w:t>музыкального руководителя</w:t>
      </w:r>
      <w:r w:rsidRPr="00C22B03">
        <w:t xml:space="preserve"> определяет содержание образовательной деятельности ДОО в рамках образовательной области «</w:t>
      </w:r>
      <w:r>
        <w:t xml:space="preserve">Художественно-эстетическое </w:t>
      </w:r>
      <w:r w:rsidRPr="00C22B03">
        <w:t xml:space="preserve">развитие» </w:t>
      </w:r>
      <w:r>
        <w:t xml:space="preserve">раздела «Музыкальная деятельность» </w:t>
      </w:r>
      <w:r w:rsidRPr="00C22B03">
        <w:t xml:space="preserve">и обеспечивает </w:t>
      </w:r>
      <w:r>
        <w:t xml:space="preserve">музыкальное </w:t>
      </w:r>
      <w:r w:rsidRPr="00C22B03">
        <w:t xml:space="preserve">развитие воспитанников ДОО в возрасте от </w:t>
      </w:r>
      <w:r>
        <w:t>3</w:t>
      </w:r>
      <w:r w:rsidRPr="00C22B03">
        <w:t xml:space="preserve"> до 7 лет с учетом их возрастных и индивидуальных особенностей.</w:t>
      </w:r>
    </w:p>
    <w:p w:rsidR="00D62A9E" w:rsidRPr="00E81932" w:rsidRDefault="00D62A9E" w:rsidP="00452547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E46510">
        <w:rPr>
          <w:b/>
          <w:sz w:val="24"/>
          <w:szCs w:val="24"/>
        </w:rPr>
        <w:t>Цель:</w:t>
      </w:r>
      <w:r w:rsidRPr="00E46510">
        <w:rPr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D62A9E" w:rsidRPr="00E46510" w:rsidRDefault="00D62A9E" w:rsidP="0045254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b/>
          <w:sz w:val="24"/>
          <w:szCs w:val="24"/>
        </w:rPr>
      </w:pPr>
      <w:r w:rsidRPr="00E46510">
        <w:rPr>
          <w:b/>
          <w:sz w:val="24"/>
          <w:szCs w:val="24"/>
        </w:rPr>
        <w:t xml:space="preserve">Задачи: </w:t>
      </w:r>
    </w:p>
    <w:p w:rsidR="00D62A9E" w:rsidRPr="00E46510" w:rsidRDefault="00D62A9E" w:rsidP="0045254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 xml:space="preserve">- 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E46510">
        <w:rPr>
          <w:sz w:val="24"/>
          <w:szCs w:val="24"/>
        </w:rPr>
        <w:t>ДО</w:t>
      </w:r>
      <w:proofErr w:type="gramEnd"/>
      <w:r w:rsidRPr="00E46510">
        <w:rPr>
          <w:sz w:val="24"/>
          <w:szCs w:val="24"/>
        </w:rPr>
        <w:t>;</w:t>
      </w:r>
    </w:p>
    <w:p w:rsidR="00D62A9E" w:rsidRPr="00E46510" w:rsidRDefault="00D62A9E" w:rsidP="0045254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E46510">
        <w:rPr>
          <w:sz w:val="24"/>
          <w:szCs w:val="24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E46510">
        <w:rPr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D62A9E" w:rsidRPr="00E46510" w:rsidRDefault="00D62A9E" w:rsidP="0045254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D62A9E" w:rsidRPr="00E46510" w:rsidRDefault="00D62A9E" w:rsidP="0045254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D62A9E" w:rsidRPr="00E46510" w:rsidRDefault="00D62A9E" w:rsidP="0045254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D62A9E" w:rsidRPr="00E46510" w:rsidRDefault="00D62A9E" w:rsidP="0045254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D62A9E" w:rsidRPr="00E46510" w:rsidRDefault="00D62A9E" w:rsidP="0045254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D62A9E" w:rsidRPr="00E46510" w:rsidRDefault="00D62A9E" w:rsidP="0045254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452547" w:rsidRDefault="00D62A9E" w:rsidP="004525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Реализация РП </w:t>
      </w:r>
      <w:r>
        <w:rPr>
          <w:rFonts w:ascii="Times New Roman" w:hAnsi="Times New Roman" w:cs="Times New Roman"/>
          <w:sz w:val="24"/>
          <w:szCs w:val="24"/>
        </w:rPr>
        <w:t>МР</w:t>
      </w:r>
      <w:r w:rsidRPr="008D2FE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музыкальному</w:t>
      </w:r>
      <w:r w:rsidRPr="008D2FE6">
        <w:rPr>
          <w:rFonts w:ascii="Times New Roman" w:hAnsi="Times New Roman" w:cs="Times New Roman"/>
          <w:sz w:val="24"/>
          <w:szCs w:val="24"/>
        </w:rPr>
        <w:t xml:space="preserve"> развитию детей в возрасте от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D2FE6">
        <w:rPr>
          <w:rFonts w:ascii="Times New Roman" w:hAnsi="Times New Roman" w:cs="Times New Roman"/>
          <w:sz w:val="24"/>
          <w:szCs w:val="24"/>
        </w:rPr>
        <w:t xml:space="preserve"> до 7 лет в </w:t>
      </w:r>
      <w:r>
        <w:rPr>
          <w:rFonts w:ascii="Times New Roman" w:hAnsi="Times New Roman" w:cs="Times New Roman"/>
          <w:sz w:val="24"/>
          <w:szCs w:val="24"/>
        </w:rPr>
        <w:t>МАДОУ «Детский сад №139»</w:t>
      </w:r>
      <w:r w:rsidRPr="008D2FE6">
        <w:rPr>
          <w:rFonts w:ascii="Times New Roman" w:hAnsi="Times New Roman" w:cs="Times New Roman"/>
          <w:sz w:val="24"/>
          <w:szCs w:val="24"/>
        </w:rPr>
        <w:t xml:space="preserve"> опирается на основные показатели физического развития, развития функциональных систем, моторики, психических функций, коммуникативных навыков, социализацию, приоритетные виды детской деятельности, обозначенные в ФОП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452547">
        <w:rPr>
          <w:rFonts w:ascii="Times New Roman" w:hAnsi="Times New Roman" w:cs="Times New Roman"/>
          <w:sz w:val="24"/>
          <w:szCs w:val="24"/>
        </w:rPr>
        <w:t>.</w:t>
      </w:r>
    </w:p>
    <w:p w:rsidR="00452547" w:rsidRDefault="00452547" w:rsidP="004525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1FC">
        <w:rPr>
          <w:rFonts w:ascii="Times New Roman" w:hAnsi="Times New Roman" w:cs="Times New Roman"/>
          <w:sz w:val="24"/>
          <w:szCs w:val="24"/>
        </w:rPr>
        <w:t xml:space="preserve">В соответствии с ФГОС </w:t>
      </w:r>
      <w:proofErr w:type="gramStart"/>
      <w:r w:rsidRPr="00D141F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141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41FC">
        <w:rPr>
          <w:rFonts w:ascii="Times New Roman" w:hAnsi="Times New Roman" w:cs="Times New Roman"/>
          <w:sz w:val="24"/>
          <w:szCs w:val="24"/>
        </w:rPr>
        <w:t>специфика</w:t>
      </w:r>
      <w:proofErr w:type="gramEnd"/>
      <w:r w:rsidRPr="00D141FC">
        <w:rPr>
          <w:rFonts w:ascii="Times New Roman" w:hAnsi="Times New Roman" w:cs="Times New Roman"/>
          <w:sz w:val="24"/>
          <w:szCs w:val="24"/>
        </w:rPr>
        <w:t xml:space="preserve">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образовательной программы в рамках </w:t>
      </w:r>
      <w:r>
        <w:rPr>
          <w:rFonts w:ascii="Times New Roman" w:hAnsi="Times New Roman" w:cs="Times New Roman"/>
          <w:sz w:val="24"/>
          <w:szCs w:val="24"/>
        </w:rPr>
        <w:t>раздела</w:t>
      </w:r>
      <w:r w:rsidRPr="00D141F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D141FC">
        <w:rPr>
          <w:rFonts w:ascii="Times New Roman" w:hAnsi="Times New Roman" w:cs="Times New Roman"/>
          <w:sz w:val="24"/>
          <w:szCs w:val="24"/>
        </w:rPr>
        <w:t xml:space="preserve">» представлены в </w:t>
      </w:r>
      <w:r w:rsidRPr="00452547">
        <w:rPr>
          <w:rFonts w:ascii="Times New Roman" w:hAnsi="Times New Roman" w:cs="Times New Roman"/>
          <w:b/>
          <w:sz w:val="24"/>
          <w:szCs w:val="24"/>
        </w:rPr>
        <w:t xml:space="preserve">виде целевых </w:t>
      </w:r>
      <w:r w:rsidRPr="00452547">
        <w:rPr>
          <w:rFonts w:ascii="Times New Roman" w:hAnsi="Times New Roman" w:cs="Times New Roman"/>
          <w:b/>
          <w:sz w:val="24"/>
          <w:szCs w:val="24"/>
        </w:rPr>
        <w:lastRenderedPageBreak/>
        <w:t>ориентиров ДО</w:t>
      </w:r>
      <w:r w:rsidRPr="00D141FC">
        <w:rPr>
          <w:rFonts w:ascii="Times New Roman" w:hAnsi="Times New Roman" w:cs="Times New Roman"/>
          <w:sz w:val="24"/>
          <w:szCs w:val="24"/>
        </w:rPr>
        <w:t xml:space="preserve"> и представляют собой возрастные характеристики возможных достижений ребенка к завершению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46A8" w:rsidRDefault="004946A8" w:rsidP="004946A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3F28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 xml:space="preserve"> задачи региональной образовательной программы «</w:t>
      </w:r>
      <w:proofErr w:type="spellStart"/>
      <w:r w:rsidRPr="00013F28">
        <w:rPr>
          <w:rFonts w:ascii="Times New Roman" w:hAnsi="Times New Roman" w:cs="Times New Roman"/>
          <w:b/>
          <w:bCs/>
          <w:sz w:val="24"/>
          <w:szCs w:val="24"/>
        </w:rPr>
        <w:t>Соенеч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>радость познания»</w:t>
      </w:r>
    </w:p>
    <w:p w:rsidR="004946A8" w:rsidRDefault="004946A8" w:rsidP="004946A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F28">
        <w:rPr>
          <w:rFonts w:ascii="Times New Roman" w:hAnsi="Times New Roman" w:cs="Times New Roman"/>
          <w:bCs/>
          <w:sz w:val="24"/>
          <w:szCs w:val="24"/>
        </w:rPr>
        <w:t>Цель</w:t>
      </w:r>
      <w:r>
        <w:rPr>
          <w:rFonts w:ascii="Times New Roman" w:hAnsi="Times New Roman" w:cs="Times New Roman"/>
          <w:bCs/>
          <w:sz w:val="24"/>
          <w:szCs w:val="24"/>
        </w:rPr>
        <w:t>: п</w:t>
      </w:r>
      <w:r w:rsidRPr="00013F28">
        <w:rPr>
          <w:rFonts w:ascii="Times New Roman" w:hAnsi="Times New Roman" w:cs="Times New Roman"/>
          <w:bCs/>
          <w:sz w:val="24"/>
          <w:szCs w:val="24"/>
        </w:rPr>
        <w:t>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игру. Познание народного края и другие формы активности.</w:t>
      </w:r>
    </w:p>
    <w:p w:rsidR="004946A8" w:rsidRPr="003418B6" w:rsidRDefault="004946A8" w:rsidP="004946A8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Задачи:</w:t>
      </w:r>
    </w:p>
    <w:p w:rsidR="004946A8" w:rsidRPr="003418B6" w:rsidRDefault="004946A8" w:rsidP="004946A8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 xml:space="preserve">- обеспечение преемственности целей, задач и содержание дошкольного и начального общего образования в области </w:t>
      </w:r>
      <w:proofErr w:type="spellStart"/>
      <w:r w:rsidRPr="003418B6">
        <w:rPr>
          <w:bCs/>
          <w:sz w:val="24"/>
          <w:szCs w:val="24"/>
        </w:rPr>
        <w:t>казаневедения</w:t>
      </w:r>
      <w:proofErr w:type="spellEnd"/>
      <w:r w:rsidRPr="003418B6">
        <w:rPr>
          <w:bCs/>
          <w:sz w:val="24"/>
          <w:szCs w:val="24"/>
        </w:rPr>
        <w:t xml:space="preserve"> (краеведения);</w:t>
      </w:r>
    </w:p>
    <w:p w:rsidR="004946A8" w:rsidRPr="003418B6" w:rsidRDefault="004946A8" w:rsidP="004946A8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создание благоприятных условий для освоения татарского языка и сохранение государственных языков Республики Татарстан. Развитие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4946A8" w:rsidRPr="003418B6" w:rsidRDefault="004946A8" w:rsidP="004946A8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4946A8" w:rsidRDefault="004946A8" w:rsidP="004946A8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color w:val="00B050"/>
          <w:sz w:val="24"/>
          <w:szCs w:val="24"/>
        </w:rPr>
      </w:pPr>
      <w:r w:rsidRPr="003418B6">
        <w:rPr>
          <w:bCs/>
          <w:sz w:val="24"/>
          <w:szCs w:val="24"/>
        </w:rPr>
        <w:t xml:space="preserve">- формирование </w:t>
      </w:r>
      <w:proofErr w:type="spellStart"/>
      <w:r w:rsidRPr="003418B6">
        <w:rPr>
          <w:bCs/>
          <w:sz w:val="24"/>
          <w:szCs w:val="24"/>
        </w:rPr>
        <w:t>социокультурной</w:t>
      </w:r>
      <w:proofErr w:type="spellEnd"/>
      <w:r w:rsidRPr="003418B6">
        <w:rPr>
          <w:bCs/>
          <w:sz w:val="24"/>
          <w:szCs w:val="24"/>
        </w:rPr>
        <w:t xml:space="preserve"> среды, соответствующей возрастным и индивидуальным особенностям детей, с учетом этнокультурных особенностей региона</w:t>
      </w:r>
      <w:r w:rsidRPr="003418B6">
        <w:rPr>
          <w:bCs/>
          <w:color w:val="00B050"/>
          <w:sz w:val="24"/>
          <w:szCs w:val="24"/>
        </w:rPr>
        <w:t>.</w:t>
      </w:r>
    </w:p>
    <w:p w:rsidR="004946A8" w:rsidRDefault="004946A8" w:rsidP="004946A8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</w:p>
    <w:p w:rsidR="004946A8" w:rsidRPr="00452547" w:rsidRDefault="004946A8" w:rsidP="004525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946A8" w:rsidRPr="00452547" w:rsidSect="00B0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62439D"/>
    <w:rsid w:val="00376EFC"/>
    <w:rsid w:val="00452547"/>
    <w:rsid w:val="004946A8"/>
    <w:rsid w:val="005351D6"/>
    <w:rsid w:val="0062439D"/>
    <w:rsid w:val="00761B68"/>
    <w:rsid w:val="00883BD7"/>
    <w:rsid w:val="00AA70C6"/>
    <w:rsid w:val="00B07150"/>
    <w:rsid w:val="00D62A9E"/>
    <w:rsid w:val="00E8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D62A9E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D62A9E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2"/>
    <w:rsid w:val="00D62A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D62A9E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10</cp:revision>
  <dcterms:created xsi:type="dcterms:W3CDTF">2024-03-15T12:05:00Z</dcterms:created>
  <dcterms:modified xsi:type="dcterms:W3CDTF">2024-03-15T12:13:00Z</dcterms:modified>
</cp:coreProperties>
</file>